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7C" w:rsidRDefault="003B487C" w:rsidP="003B487C">
      <w:pPr>
        <w:pStyle w:val="NoSpacing"/>
        <w:jc w:val="center"/>
        <w:rPr>
          <w:b/>
          <w:bCs/>
          <w:sz w:val="28"/>
          <w:szCs w:val="28"/>
          <w:lang w:val="es-HN"/>
        </w:rPr>
      </w:pPr>
      <w:r>
        <w:rPr>
          <w:b/>
          <w:bCs/>
          <w:sz w:val="28"/>
          <w:szCs w:val="28"/>
          <w:lang w:val="es-HN"/>
        </w:rPr>
        <w:t>SHELACH</w:t>
      </w:r>
    </w:p>
    <w:p w:rsidR="003B487C" w:rsidRDefault="003B487C" w:rsidP="003B487C">
      <w:pPr>
        <w:pStyle w:val="NoSpacing"/>
        <w:jc w:val="center"/>
        <w:rPr>
          <w:lang w:val="es-HN"/>
        </w:rPr>
      </w:pPr>
      <w:r>
        <w:rPr>
          <w:lang w:val="es-HN"/>
        </w:rPr>
        <w:t>(Num.</w:t>
      </w:r>
      <w:r>
        <w:rPr>
          <w:lang w:val="es-HN"/>
        </w:rPr>
        <w:t>13-15</w:t>
      </w:r>
      <w:r>
        <w:rPr>
          <w:lang w:val="es-HN"/>
        </w:rPr>
        <w:t>)</w:t>
      </w:r>
    </w:p>
    <w:p w:rsidR="003B487C" w:rsidRDefault="003B487C" w:rsidP="003B487C">
      <w:pPr>
        <w:pStyle w:val="NoSpacing"/>
        <w:jc w:val="center"/>
        <w:rPr>
          <w:lang w:val="es-HN"/>
        </w:rPr>
      </w:pPr>
    </w:p>
    <w:p w:rsidR="003B487C" w:rsidRDefault="003B487C" w:rsidP="003B487C">
      <w:pPr>
        <w:spacing w:after="0"/>
        <w:rPr>
          <w:rFonts w:cs="Calibri"/>
          <w:b/>
          <w:bCs/>
          <w:sz w:val="24"/>
          <w:szCs w:val="24"/>
          <w:lang w:val="es-HN"/>
        </w:rPr>
      </w:pPr>
      <w:bookmarkStart w:id="0" w:name="OLE_LINK1"/>
      <w:bookmarkStart w:id="1" w:name="OLE_LINK2"/>
      <w:r>
        <w:rPr>
          <w:rFonts w:cs="Calibri"/>
          <w:b/>
          <w:bCs/>
          <w:sz w:val="24"/>
          <w:szCs w:val="24"/>
          <w:lang w:val="es-HN"/>
        </w:rPr>
        <w:t xml:space="preserve">La </w:t>
      </w:r>
      <w:r w:rsidR="00893E6C">
        <w:rPr>
          <w:rFonts w:cs="Calibri"/>
          <w:b/>
          <w:bCs/>
          <w:sz w:val="24"/>
          <w:szCs w:val="24"/>
          <w:lang w:val="es-HN"/>
        </w:rPr>
        <w:t>Diferencia entre V</w:t>
      </w:r>
      <w:r>
        <w:rPr>
          <w:rFonts w:cs="Calibri"/>
          <w:b/>
          <w:bCs/>
          <w:sz w:val="24"/>
          <w:szCs w:val="24"/>
          <w:lang w:val="es-HN"/>
        </w:rPr>
        <w:t xml:space="preserve">ista y </w:t>
      </w:r>
      <w:r w:rsidR="00893E6C">
        <w:rPr>
          <w:rFonts w:cs="Calibri"/>
          <w:b/>
          <w:bCs/>
          <w:sz w:val="24"/>
          <w:szCs w:val="24"/>
          <w:lang w:val="es-HN"/>
        </w:rPr>
        <w:t>V</w:t>
      </w:r>
      <w:r>
        <w:rPr>
          <w:rFonts w:cs="Calibri"/>
          <w:b/>
          <w:bCs/>
          <w:sz w:val="24"/>
          <w:szCs w:val="24"/>
          <w:lang w:val="es-HN"/>
        </w:rPr>
        <w:t>isión</w:t>
      </w:r>
    </w:p>
    <w:p w:rsidR="003B487C" w:rsidRDefault="003B487C" w:rsidP="003B487C">
      <w:pPr>
        <w:spacing w:after="0"/>
        <w:rPr>
          <w:rFonts w:cs="Calibri"/>
          <w:b/>
          <w:bCs/>
          <w:sz w:val="24"/>
          <w:szCs w:val="24"/>
          <w:lang w:val="es-HN"/>
        </w:rPr>
      </w:pPr>
    </w:p>
    <w:p w:rsidR="003B487C" w:rsidRDefault="003B487C" w:rsidP="003B487C">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¿Porque es que mucha gente que tiene grandes cualidades y aun grandes fortunas se vuelven pesimistas, deprimidas y desanimadas, por inercia</w:t>
      </w:r>
      <w:r w:rsidR="00893E6C">
        <w:rPr>
          <w:rFonts w:cs="Calibri"/>
          <w:sz w:val="24"/>
          <w:szCs w:val="24"/>
          <w:lang w:val="es-HN"/>
        </w:rPr>
        <w:t>;</w:t>
      </w:r>
      <w:r>
        <w:rPr>
          <w:rFonts w:cs="Calibri"/>
          <w:sz w:val="24"/>
          <w:szCs w:val="24"/>
          <w:lang w:val="es-HN"/>
        </w:rPr>
        <w:t xml:space="preserve"> mientras que otras que realmente tienen menos talentos y casi no tienen recursos se levantan de la situación y hacen maravillas? Dos personas pueden ver la misma cosa, una viene a ser una persona animada y lista para poder hacerle frente al </w:t>
      </w:r>
      <w:r w:rsidR="00096D63">
        <w:rPr>
          <w:rFonts w:cs="Calibri"/>
          <w:sz w:val="24"/>
          <w:szCs w:val="24"/>
          <w:lang w:val="es-HN"/>
        </w:rPr>
        <w:t>desafío</w:t>
      </w:r>
      <w:r>
        <w:rPr>
          <w:rFonts w:cs="Calibri"/>
          <w:sz w:val="24"/>
          <w:szCs w:val="24"/>
          <w:lang w:val="es-HN"/>
        </w:rPr>
        <w:t xml:space="preserve"> que tiene a la mano, mientras que otro viene a ser temeroso y se convierte en una persona llena de mortificación</w:t>
      </w:r>
      <w:r w:rsidR="00893E6C">
        <w:rPr>
          <w:rFonts w:cs="Calibri"/>
          <w:sz w:val="24"/>
          <w:szCs w:val="24"/>
          <w:lang w:val="es-HN"/>
        </w:rPr>
        <w:t xml:space="preserve"> y </w:t>
      </w:r>
      <w:r>
        <w:rPr>
          <w:rFonts w:cs="Calibri"/>
          <w:sz w:val="24"/>
          <w:szCs w:val="24"/>
          <w:lang w:val="es-HN"/>
        </w:rPr>
        <w:t>desesperación al enfrentarse a lo que ha visto.</w:t>
      </w:r>
    </w:p>
    <w:p w:rsidR="003B487C" w:rsidRDefault="003B487C" w:rsidP="00893E6C">
      <w:pPr>
        <w:rPr>
          <w:rFonts w:cs="Calibri"/>
          <w:sz w:val="24"/>
          <w:szCs w:val="24"/>
          <w:lang w:val="es-HN"/>
        </w:rPr>
      </w:pPr>
      <w:r>
        <w:rPr>
          <w:rFonts w:cs="Calibri"/>
          <w:sz w:val="24"/>
          <w:szCs w:val="24"/>
          <w:lang w:val="es-HN"/>
        </w:rPr>
        <w:t xml:space="preserve">          Es </w:t>
      </w:r>
      <w:r w:rsidR="00893E6C">
        <w:rPr>
          <w:rFonts w:cs="Calibri"/>
          <w:sz w:val="24"/>
          <w:szCs w:val="24"/>
          <w:lang w:val="es-HN"/>
        </w:rPr>
        <w:t>evidente</w:t>
      </w:r>
      <w:r>
        <w:rPr>
          <w:rFonts w:cs="Calibri"/>
          <w:sz w:val="24"/>
          <w:szCs w:val="24"/>
          <w:lang w:val="es-HN"/>
        </w:rPr>
        <w:t xml:space="preserve"> a nuestros ojos que no tiene un criterio objetivo, dos personas pueden ver el mismo hecho y uno puede retirarse con un punto de vista objetivo y otro </w:t>
      </w:r>
      <w:r w:rsidR="00893E6C">
        <w:rPr>
          <w:rFonts w:cs="Calibri"/>
          <w:sz w:val="24"/>
          <w:szCs w:val="24"/>
          <w:lang w:val="es-HN"/>
        </w:rPr>
        <w:t xml:space="preserve">con </w:t>
      </w:r>
      <w:r>
        <w:rPr>
          <w:rFonts w:cs="Calibri"/>
          <w:sz w:val="24"/>
          <w:szCs w:val="24"/>
          <w:lang w:val="es-HN"/>
        </w:rPr>
        <w:t>un punto de vista pesimista</w:t>
      </w:r>
      <w:r w:rsidR="00D32B7D">
        <w:rPr>
          <w:rFonts w:cs="Calibri"/>
          <w:sz w:val="24"/>
          <w:szCs w:val="24"/>
          <w:lang w:val="es-HN"/>
        </w:rPr>
        <w:t>. Nosotros no</w:t>
      </w:r>
      <w:r w:rsidR="00893E6C">
        <w:rPr>
          <w:rFonts w:cs="Calibri"/>
          <w:sz w:val="24"/>
          <w:szCs w:val="24"/>
          <w:lang w:val="es-HN"/>
        </w:rPr>
        <w:t xml:space="preserve"> solamente</w:t>
      </w:r>
      <w:r w:rsidR="00D32B7D">
        <w:rPr>
          <w:rFonts w:cs="Calibri"/>
          <w:sz w:val="24"/>
          <w:szCs w:val="24"/>
          <w:lang w:val="es-HN"/>
        </w:rPr>
        <w:t xml:space="preserve"> vemos </w:t>
      </w:r>
      <w:r w:rsidR="00893E6C">
        <w:rPr>
          <w:rFonts w:cs="Calibri"/>
          <w:sz w:val="24"/>
          <w:szCs w:val="24"/>
          <w:lang w:val="es-HN"/>
        </w:rPr>
        <w:t>a</w:t>
      </w:r>
      <w:r w:rsidR="00D32B7D">
        <w:rPr>
          <w:rFonts w:cs="Calibri"/>
          <w:sz w:val="24"/>
          <w:szCs w:val="24"/>
          <w:lang w:val="es-HN"/>
        </w:rPr>
        <w:t>l mundo</w:t>
      </w:r>
      <w:r w:rsidR="00893E6C">
        <w:rPr>
          <w:rFonts w:cs="Calibri"/>
          <w:sz w:val="24"/>
          <w:szCs w:val="24"/>
          <w:lang w:val="es-HN"/>
        </w:rPr>
        <w:t>,</w:t>
      </w:r>
      <w:r w:rsidR="00D32B7D">
        <w:rPr>
          <w:rFonts w:cs="Calibri"/>
          <w:sz w:val="24"/>
          <w:szCs w:val="24"/>
          <w:lang w:val="es-HN"/>
        </w:rPr>
        <w:t xml:space="preserve"> pero lo</w:t>
      </w:r>
      <w:r w:rsidR="00893E6C">
        <w:rPr>
          <w:rFonts w:cs="Calibri"/>
          <w:sz w:val="24"/>
          <w:szCs w:val="24"/>
          <w:lang w:val="es-HN"/>
        </w:rPr>
        <w:t xml:space="preserve"> vemos con lo</w:t>
      </w:r>
      <w:r w:rsidR="00D32B7D">
        <w:rPr>
          <w:rFonts w:cs="Calibri"/>
          <w:sz w:val="24"/>
          <w:szCs w:val="24"/>
          <w:lang w:val="es-HN"/>
        </w:rPr>
        <w:t xml:space="preserve"> que esta en nuestra mente</w:t>
      </w:r>
      <w:r w:rsidR="00893E6C">
        <w:rPr>
          <w:rFonts w:cs="Calibri"/>
          <w:sz w:val="24"/>
          <w:szCs w:val="24"/>
          <w:lang w:val="es-HN"/>
        </w:rPr>
        <w:t xml:space="preserve"> también;</w:t>
      </w:r>
      <w:r w:rsidR="00D32B7D">
        <w:rPr>
          <w:rFonts w:cs="Calibri"/>
          <w:sz w:val="24"/>
          <w:szCs w:val="24"/>
          <w:lang w:val="es-HN"/>
        </w:rPr>
        <w:t xml:space="preserve"> no solo </w:t>
      </w:r>
      <w:r w:rsidR="00096D63">
        <w:rPr>
          <w:rFonts w:cs="Calibri"/>
          <w:sz w:val="24"/>
          <w:szCs w:val="24"/>
          <w:lang w:val="es-HN"/>
        </w:rPr>
        <w:t>percibimos</w:t>
      </w:r>
      <w:r w:rsidR="00D32B7D">
        <w:rPr>
          <w:rFonts w:cs="Calibri"/>
          <w:sz w:val="24"/>
          <w:szCs w:val="24"/>
          <w:lang w:val="es-HN"/>
        </w:rPr>
        <w:t xml:space="preserve"> las cosas pero también las interpretamos; un </w:t>
      </w:r>
      <w:r w:rsidR="0035138D">
        <w:rPr>
          <w:rFonts w:cs="Calibri"/>
          <w:sz w:val="24"/>
          <w:szCs w:val="24"/>
          <w:lang w:val="es-HN"/>
        </w:rPr>
        <w:t>indio</w:t>
      </w:r>
      <w:r w:rsidR="00D32B7D">
        <w:rPr>
          <w:rFonts w:cs="Calibri"/>
          <w:sz w:val="24"/>
          <w:szCs w:val="24"/>
          <w:lang w:val="es-HN"/>
        </w:rPr>
        <w:t xml:space="preserve"> ve una colina y mira una tierra para cazar, un cortador de madera mira un bosque y un minero mira la sub-</w:t>
      </w:r>
      <w:r w:rsidR="00893E6C">
        <w:rPr>
          <w:rFonts w:cs="Calibri"/>
          <w:sz w:val="24"/>
          <w:szCs w:val="24"/>
          <w:lang w:val="es-HN"/>
        </w:rPr>
        <w:t>suelo</w:t>
      </w:r>
      <w:r w:rsidR="00D32B7D">
        <w:rPr>
          <w:rFonts w:cs="Calibri"/>
          <w:sz w:val="24"/>
          <w:szCs w:val="24"/>
          <w:lang w:val="es-HN"/>
        </w:rPr>
        <w:t xml:space="preserve"> para como desarrollar los minerales etc.</w:t>
      </w:r>
    </w:p>
    <w:p w:rsidR="00D32B7D" w:rsidRDefault="00D32B7D" w:rsidP="003B487C">
      <w:pPr>
        <w:rPr>
          <w:rFonts w:cs="Calibri"/>
          <w:sz w:val="24"/>
          <w:szCs w:val="24"/>
          <w:lang w:val="es-HN"/>
        </w:rPr>
      </w:pPr>
      <w:r>
        <w:rPr>
          <w:rFonts w:cs="Calibri"/>
          <w:sz w:val="24"/>
          <w:szCs w:val="24"/>
          <w:lang w:val="es-HN"/>
        </w:rPr>
        <w:t xml:space="preserve">          En la porción de la Tora Shelach aprendemos acerca de los </w:t>
      </w:r>
      <w:r w:rsidR="00096D63">
        <w:rPr>
          <w:rFonts w:cs="Calibri"/>
          <w:sz w:val="24"/>
          <w:szCs w:val="24"/>
          <w:lang w:val="es-HN"/>
        </w:rPr>
        <w:t>espías</w:t>
      </w:r>
      <w:r>
        <w:rPr>
          <w:rFonts w:cs="Calibri"/>
          <w:sz w:val="24"/>
          <w:szCs w:val="24"/>
          <w:lang w:val="es-HN"/>
        </w:rPr>
        <w:t xml:space="preserve">, los cuales </w:t>
      </w:r>
      <w:r w:rsidR="00096D63">
        <w:rPr>
          <w:rFonts w:cs="Calibri"/>
          <w:sz w:val="24"/>
          <w:szCs w:val="24"/>
          <w:lang w:val="es-HN"/>
        </w:rPr>
        <w:t>Moisés</w:t>
      </w:r>
      <w:r>
        <w:rPr>
          <w:rFonts w:cs="Calibri"/>
          <w:sz w:val="24"/>
          <w:szCs w:val="24"/>
          <w:lang w:val="es-HN"/>
        </w:rPr>
        <w:t xml:space="preserve"> mando a espiar la tierra prometida, diez de ellos regresaron con malos reportes y solo dos</w:t>
      </w:r>
      <w:r w:rsidR="00893E6C">
        <w:rPr>
          <w:rFonts w:cs="Calibri"/>
          <w:sz w:val="24"/>
          <w:szCs w:val="24"/>
          <w:lang w:val="es-HN"/>
        </w:rPr>
        <w:t xml:space="preserve"> regresaron con buenos reportes;</w:t>
      </w:r>
      <w:r>
        <w:rPr>
          <w:rFonts w:cs="Calibri"/>
          <w:sz w:val="24"/>
          <w:szCs w:val="24"/>
          <w:lang w:val="es-HN"/>
        </w:rPr>
        <w:t xml:space="preserve"> los diez </w:t>
      </w:r>
      <w:r w:rsidR="00096D63">
        <w:rPr>
          <w:rFonts w:cs="Calibri"/>
          <w:sz w:val="24"/>
          <w:szCs w:val="24"/>
          <w:lang w:val="es-HN"/>
        </w:rPr>
        <w:t>espías</w:t>
      </w:r>
      <w:r>
        <w:rPr>
          <w:rFonts w:cs="Calibri"/>
          <w:sz w:val="24"/>
          <w:szCs w:val="24"/>
          <w:lang w:val="es-HN"/>
        </w:rPr>
        <w:t xml:space="preserve"> no estaban mintiendo, ellos reportaron fielmente que </w:t>
      </w:r>
      <w:r w:rsidR="00096D63">
        <w:rPr>
          <w:rFonts w:cs="Calibri"/>
          <w:sz w:val="24"/>
          <w:szCs w:val="24"/>
          <w:lang w:val="es-HN"/>
        </w:rPr>
        <w:t>Canaán</w:t>
      </w:r>
      <w:r>
        <w:rPr>
          <w:rFonts w:cs="Calibri"/>
          <w:sz w:val="24"/>
          <w:szCs w:val="24"/>
          <w:lang w:val="es-HN"/>
        </w:rPr>
        <w:t xml:space="preserve"> estaba realmente fortificada y la gente que la habitaba eran realmente gigantes, ellos miraron pero no tenían </w:t>
      </w:r>
      <w:r w:rsidR="00096D63">
        <w:rPr>
          <w:rFonts w:cs="Calibri"/>
          <w:sz w:val="24"/>
          <w:szCs w:val="24"/>
          <w:lang w:val="es-HN"/>
        </w:rPr>
        <w:t>visión</w:t>
      </w:r>
      <w:r>
        <w:rPr>
          <w:rFonts w:cs="Calibri"/>
          <w:sz w:val="24"/>
          <w:szCs w:val="24"/>
          <w:lang w:val="es-HN"/>
        </w:rPr>
        <w:t>, ellos interpretaron lo que ellos vieron equivocadamente.</w:t>
      </w:r>
    </w:p>
    <w:p w:rsidR="00D32B7D" w:rsidRDefault="00D32B7D" w:rsidP="008C46CB">
      <w:pPr>
        <w:rPr>
          <w:rFonts w:cs="Calibri"/>
          <w:sz w:val="24"/>
          <w:szCs w:val="24"/>
          <w:lang w:val="es-HN"/>
        </w:rPr>
      </w:pPr>
      <w:r>
        <w:rPr>
          <w:rFonts w:cs="Calibri"/>
          <w:sz w:val="24"/>
          <w:szCs w:val="24"/>
          <w:lang w:val="es-HN"/>
        </w:rPr>
        <w:t xml:space="preserve">          Joshua(</w:t>
      </w:r>
      <w:r w:rsidR="00096D63">
        <w:rPr>
          <w:rFonts w:cs="Calibri"/>
          <w:sz w:val="24"/>
          <w:szCs w:val="24"/>
          <w:lang w:val="es-HN"/>
        </w:rPr>
        <w:t>Josué</w:t>
      </w:r>
      <w:r>
        <w:rPr>
          <w:rFonts w:cs="Calibri"/>
          <w:sz w:val="24"/>
          <w:szCs w:val="24"/>
          <w:lang w:val="es-HN"/>
        </w:rPr>
        <w:t xml:space="preserve">) años mas tardes también </w:t>
      </w:r>
      <w:r w:rsidR="00096D63">
        <w:rPr>
          <w:rFonts w:cs="Calibri"/>
          <w:sz w:val="24"/>
          <w:szCs w:val="24"/>
          <w:lang w:val="es-HN"/>
        </w:rPr>
        <w:t>envió</w:t>
      </w:r>
      <w:r>
        <w:rPr>
          <w:rFonts w:cs="Calibri"/>
          <w:sz w:val="24"/>
          <w:szCs w:val="24"/>
          <w:lang w:val="es-HN"/>
        </w:rPr>
        <w:t xml:space="preserve"> </w:t>
      </w:r>
      <w:r w:rsidR="00096D63">
        <w:rPr>
          <w:rFonts w:cs="Calibri"/>
          <w:sz w:val="24"/>
          <w:szCs w:val="24"/>
          <w:lang w:val="es-HN"/>
        </w:rPr>
        <w:t>espías</w:t>
      </w:r>
      <w:r>
        <w:rPr>
          <w:rFonts w:cs="Calibri"/>
          <w:sz w:val="24"/>
          <w:szCs w:val="24"/>
          <w:lang w:val="es-HN"/>
        </w:rPr>
        <w:t xml:space="preserve">, pero el disfrazo sus </w:t>
      </w:r>
      <w:r w:rsidR="00096D63">
        <w:rPr>
          <w:rFonts w:cs="Calibri"/>
          <w:sz w:val="24"/>
          <w:szCs w:val="24"/>
          <w:lang w:val="es-HN"/>
        </w:rPr>
        <w:t>espías</w:t>
      </w:r>
      <w:r>
        <w:rPr>
          <w:rFonts w:cs="Calibri"/>
          <w:sz w:val="24"/>
          <w:szCs w:val="24"/>
          <w:lang w:val="es-HN"/>
        </w:rPr>
        <w:t xml:space="preserve"> como vendedores de </w:t>
      </w:r>
      <w:r w:rsidR="00096D63">
        <w:rPr>
          <w:rFonts w:cs="Calibri"/>
          <w:sz w:val="24"/>
          <w:szCs w:val="24"/>
          <w:lang w:val="es-HN"/>
        </w:rPr>
        <w:t>cerámica</w:t>
      </w:r>
      <w:r>
        <w:rPr>
          <w:rFonts w:cs="Calibri"/>
          <w:sz w:val="24"/>
          <w:szCs w:val="24"/>
          <w:lang w:val="es-HN"/>
        </w:rPr>
        <w:t xml:space="preserve">; la </w:t>
      </w:r>
      <w:r w:rsidR="00096D63">
        <w:rPr>
          <w:rFonts w:cs="Calibri"/>
          <w:sz w:val="24"/>
          <w:szCs w:val="24"/>
          <w:lang w:val="es-HN"/>
        </w:rPr>
        <w:t>cerámica</w:t>
      </w:r>
      <w:r>
        <w:rPr>
          <w:rFonts w:cs="Calibri"/>
          <w:sz w:val="24"/>
          <w:szCs w:val="24"/>
          <w:lang w:val="es-HN"/>
        </w:rPr>
        <w:t xml:space="preserve"> tenia diferentes reglas de acuerdo a la ley </w:t>
      </w:r>
      <w:r w:rsidR="00096D63">
        <w:rPr>
          <w:rFonts w:cs="Calibri"/>
          <w:sz w:val="24"/>
          <w:szCs w:val="24"/>
          <w:lang w:val="es-HN"/>
        </w:rPr>
        <w:t>Judía</w:t>
      </w:r>
      <w:r>
        <w:rPr>
          <w:rFonts w:cs="Calibri"/>
          <w:sz w:val="24"/>
          <w:szCs w:val="24"/>
          <w:lang w:val="es-HN"/>
        </w:rPr>
        <w:t xml:space="preserve"> con respecto a los otros tipos de utensilios, todos los utensilios</w:t>
      </w:r>
      <w:r w:rsidR="008C46CB">
        <w:rPr>
          <w:rFonts w:cs="Calibri"/>
          <w:sz w:val="24"/>
          <w:szCs w:val="24"/>
          <w:lang w:val="es-HN"/>
        </w:rPr>
        <w:t xml:space="preserve"> excepto los de barro podrían llegar a ser ritualmente impuros, ya sea en lo exterior o interior esto es porque tienen un valor intrínseco, ellos pueden ser fundidos y usados para otras cosas, la vasijas de barro, puede llegar a ser solamente impuras por dentro a través de su contenido; su único valor es que ellas servían como contenedores de otras sustancias.</w:t>
      </w:r>
    </w:p>
    <w:p w:rsidR="008C46CB" w:rsidRDefault="008C46CB" w:rsidP="000A5ECA">
      <w:pPr>
        <w:rPr>
          <w:rFonts w:cs="Calibri"/>
          <w:sz w:val="24"/>
          <w:szCs w:val="24"/>
          <w:lang w:val="es-HN"/>
        </w:rPr>
      </w:pPr>
      <w:r>
        <w:rPr>
          <w:rFonts w:cs="Calibri"/>
          <w:sz w:val="24"/>
          <w:szCs w:val="24"/>
          <w:lang w:val="es-HN"/>
        </w:rPr>
        <w:t xml:space="preserve">        </w:t>
      </w:r>
      <w:r w:rsidR="00893E6C">
        <w:rPr>
          <w:rFonts w:cs="Calibri"/>
          <w:sz w:val="24"/>
          <w:szCs w:val="24"/>
          <w:lang w:val="es-HN"/>
        </w:rPr>
        <w:t>Joshua (</w:t>
      </w:r>
      <w:r w:rsidR="00096D63">
        <w:rPr>
          <w:rFonts w:cs="Calibri"/>
          <w:sz w:val="24"/>
          <w:szCs w:val="24"/>
          <w:lang w:val="es-HN"/>
        </w:rPr>
        <w:t>Josué</w:t>
      </w:r>
      <w:r>
        <w:rPr>
          <w:rFonts w:cs="Calibri"/>
          <w:sz w:val="24"/>
          <w:szCs w:val="24"/>
          <w:lang w:val="es-HN"/>
        </w:rPr>
        <w:t xml:space="preserve">) al mandar a sus </w:t>
      </w:r>
      <w:r w:rsidR="00096D63">
        <w:rPr>
          <w:rFonts w:cs="Calibri"/>
          <w:sz w:val="24"/>
          <w:szCs w:val="24"/>
          <w:lang w:val="es-HN"/>
        </w:rPr>
        <w:t>espías</w:t>
      </w:r>
      <w:r>
        <w:rPr>
          <w:rFonts w:cs="Calibri"/>
          <w:sz w:val="24"/>
          <w:szCs w:val="24"/>
          <w:lang w:val="es-HN"/>
        </w:rPr>
        <w:t xml:space="preserve"> como alfareros quería enfatizar</w:t>
      </w:r>
      <w:r w:rsidR="00893E6C">
        <w:rPr>
          <w:rFonts w:cs="Calibri"/>
          <w:sz w:val="24"/>
          <w:szCs w:val="24"/>
          <w:lang w:val="es-HN"/>
        </w:rPr>
        <w:t>les</w:t>
      </w:r>
      <w:r>
        <w:rPr>
          <w:rFonts w:cs="Calibri"/>
          <w:sz w:val="24"/>
          <w:szCs w:val="24"/>
          <w:lang w:val="es-HN"/>
        </w:rPr>
        <w:t xml:space="preserve"> a ellos, la importante lección </w:t>
      </w:r>
      <w:r w:rsidR="00893E6C">
        <w:rPr>
          <w:rFonts w:cs="Calibri"/>
          <w:sz w:val="24"/>
          <w:szCs w:val="24"/>
          <w:lang w:val="es-HN"/>
        </w:rPr>
        <w:t>que todas las vasijas</w:t>
      </w:r>
      <w:r>
        <w:rPr>
          <w:rFonts w:cs="Calibri"/>
          <w:sz w:val="24"/>
          <w:szCs w:val="24"/>
          <w:lang w:val="es-HN"/>
        </w:rPr>
        <w:t xml:space="preserve"> de barro incluyendo al ser humano procede sus valores de lo que esta adentro y no de lo que esta afuera; los Rabinos dicen que la razón de que los diez </w:t>
      </w:r>
      <w:r w:rsidR="00893E6C">
        <w:rPr>
          <w:rFonts w:cs="Calibri"/>
          <w:sz w:val="24"/>
          <w:szCs w:val="24"/>
          <w:lang w:val="es-HN"/>
        </w:rPr>
        <w:t>espías</w:t>
      </w:r>
      <w:r>
        <w:rPr>
          <w:rFonts w:cs="Calibri"/>
          <w:sz w:val="24"/>
          <w:szCs w:val="24"/>
          <w:lang w:val="es-HN"/>
        </w:rPr>
        <w:t xml:space="preserve"> de los doce que </w:t>
      </w:r>
      <w:r w:rsidR="00893E6C">
        <w:rPr>
          <w:rFonts w:cs="Calibri"/>
          <w:sz w:val="24"/>
          <w:szCs w:val="24"/>
          <w:lang w:val="es-HN"/>
        </w:rPr>
        <w:t>Moisés</w:t>
      </w:r>
      <w:r>
        <w:rPr>
          <w:rFonts w:cs="Calibri"/>
          <w:sz w:val="24"/>
          <w:szCs w:val="24"/>
          <w:lang w:val="es-HN"/>
        </w:rPr>
        <w:t xml:space="preserve"> mando erraron</w:t>
      </w:r>
      <w:r w:rsidR="00893E6C">
        <w:rPr>
          <w:rFonts w:cs="Calibri"/>
          <w:sz w:val="24"/>
          <w:szCs w:val="24"/>
          <w:lang w:val="es-HN"/>
        </w:rPr>
        <w:t>,</w:t>
      </w:r>
      <w:r>
        <w:rPr>
          <w:rFonts w:cs="Calibri"/>
          <w:sz w:val="24"/>
          <w:szCs w:val="24"/>
          <w:lang w:val="es-HN"/>
        </w:rPr>
        <w:t xml:space="preserve"> porque ellos después de ver la tierra, sabían que no podrían servir como lideres del pueblo </w:t>
      </w:r>
      <w:r w:rsidR="00893E6C">
        <w:rPr>
          <w:rFonts w:cs="Calibri"/>
          <w:sz w:val="24"/>
          <w:szCs w:val="24"/>
          <w:lang w:val="es-HN"/>
        </w:rPr>
        <w:t>Judío</w:t>
      </w:r>
      <w:r>
        <w:rPr>
          <w:rFonts w:cs="Calibri"/>
          <w:sz w:val="24"/>
          <w:szCs w:val="24"/>
          <w:lang w:val="es-HN"/>
        </w:rPr>
        <w:t xml:space="preserve"> al conquistar la tierra.</w:t>
      </w:r>
    </w:p>
    <w:p w:rsidR="008C46CB" w:rsidRDefault="008C46CB" w:rsidP="008C46CB">
      <w:pPr>
        <w:rPr>
          <w:rFonts w:cs="Calibri"/>
          <w:sz w:val="24"/>
          <w:szCs w:val="24"/>
          <w:lang w:val="es-HN"/>
        </w:rPr>
      </w:pPr>
      <w:r>
        <w:rPr>
          <w:rFonts w:cs="Calibri"/>
          <w:sz w:val="24"/>
          <w:szCs w:val="24"/>
          <w:lang w:val="es-HN"/>
        </w:rPr>
        <w:lastRenderedPageBreak/>
        <w:t xml:space="preserve">             Ellos no tenían las cualidades, no tenían las habilidades para conquistar la tierra y desde que ellos no tenían las habilidades, ellos no estaban calificados para conquistar la tierra y se sintieron que nadie podría o nadie debería de intentar hacerlo</w:t>
      </w:r>
      <w:r w:rsidR="005B7107">
        <w:rPr>
          <w:rFonts w:cs="Calibri"/>
          <w:sz w:val="24"/>
          <w:szCs w:val="24"/>
          <w:lang w:val="es-HN"/>
        </w:rPr>
        <w:t xml:space="preserve">; ellos se miraron a ellos mismos y dijeron que si el Pueblo </w:t>
      </w:r>
      <w:r w:rsidR="00893E6C">
        <w:rPr>
          <w:rFonts w:cs="Calibri"/>
          <w:sz w:val="24"/>
          <w:szCs w:val="24"/>
          <w:lang w:val="es-HN"/>
        </w:rPr>
        <w:t>Judío</w:t>
      </w:r>
      <w:r w:rsidR="005B7107">
        <w:rPr>
          <w:rFonts w:cs="Calibri"/>
          <w:sz w:val="24"/>
          <w:szCs w:val="24"/>
          <w:lang w:val="es-HN"/>
        </w:rPr>
        <w:t xml:space="preserve"> entraba en la tierra de Canaán, necesitarían nuevos lideres y entonces ¿Qué iban a ser ellos? Ellos no realizaron que el valor no viene de su trabajo sino que debe fluir de lo que tienen en su interior, ellos se sintieron inferiores a las tareas  que tenían en su mano por hacer</w:t>
      </w:r>
      <w:r w:rsidR="000A5ECA">
        <w:rPr>
          <w:rFonts w:cs="Calibri"/>
          <w:sz w:val="24"/>
          <w:szCs w:val="24"/>
          <w:lang w:val="es-HN"/>
        </w:rPr>
        <w:t>,</w:t>
      </w:r>
      <w:r w:rsidR="005B7107">
        <w:rPr>
          <w:rFonts w:cs="Calibri"/>
          <w:sz w:val="24"/>
          <w:szCs w:val="24"/>
          <w:lang w:val="es-HN"/>
        </w:rPr>
        <w:t xml:space="preserve"> por lo tanto, ellos no quisieron que se realizara la tarea. Creo también que eso explica porque Dios se enojo con el pueblo de Israel por escuchar el reporte de los </w:t>
      </w:r>
      <w:r w:rsidR="00893E6C">
        <w:rPr>
          <w:rFonts w:cs="Calibri"/>
          <w:sz w:val="24"/>
          <w:szCs w:val="24"/>
          <w:lang w:val="es-HN"/>
        </w:rPr>
        <w:t>Espías</w:t>
      </w:r>
      <w:r w:rsidR="005B7107">
        <w:rPr>
          <w:rFonts w:cs="Calibri"/>
          <w:sz w:val="24"/>
          <w:szCs w:val="24"/>
          <w:lang w:val="es-HN"/>
        </w:rPr>
        <w:t xml:space="preserve">, después de todo El Eterno no les causo a ellos que anduvieran errantes en el desierto por cuarenta años, después que ellos adoraron el Becerro de  Oro, este castigo de andar errantes por el desierto fue dado cuando ellos retrocedieron de entran en </w:t>
      </w:r>
      <w:r w:rsidR="00893E6C">
        <w:rPr>
          <w:rFonts w:cs="Calibri"/>
          <w:sz w:val="24"/>
          <w:szCs w:val="24"/>
          <w:lang w:val="es-HN"/>
        </w:rPr>
        <w:t>Canaán</w:t>
      </w:r>
      <w:r w:rsidR="005B7107">
        <w:rPr>
          <w:rFonts w:cs="Calibri"/>
          <w:sz w:val="24"/>
          <w:szCs w:val="24"/>
          <w:lang w:val="es-HN"/>
        </w:rPr>
        <w:t xml:space="preserve">, después del </w:t>
      </w:r>
      <w:r w:rsidR="00893E6C">
        <w:rPr>
          <w:rFonts w:cs="Calibri"/>
          <w:sz w:val="24"/>
          <w:szCs w:val="24"/>
          <w:lang w:val="es-HN"/>
        </w:rPr>
        <w:t>desafío</w:t>
      </w:r>
      <w:r w:rsidR="005B7107">
        <w:rPr>
          <w:rFonts w:cs="Calibri"/>
          <w:sz w:val="24"/>
          <w:szCs w:val="24"/>
          <w:lang w:val="es-HN"/>
        </w:rPr>
        <w:t xml:space="preserve"> que se les dio a esta generación, ellos fueron castigados solamente después que ellos perdieron confianza en ellos mismos</w:t>
      </w:r>
      <w:r w:rsidR="007C6C20">
        <w:rPr>
          <w:rFonts w:cs="Calibri"/>
          <w:sz w:val="24"/>
          <w:szCs w:val="24"/>
          <w:lang w:val="es-HN"/>
        </w:rPr>
        <w:t xml:space="preserve">, ellos se permitieron a si mismos pensar que no </w:t>
      </w:r>
      <w:r w:rsidR="00893E6C">
        <w:rPr>
          <w:rFonts w:cs="Calibri"/>
          <w:sz w:val="24"/>
          <w:szCs w:val="24"/>
          <w:lang w:val="es-HN"/>
        </w:rPr>
        <w:t>valía</w:t>
      </w:r>
      <w:r w:rsidR="007C6C20">
        <w:rPr>
          <w:rFonts w:cs="Calibri"/>
          <w:sz w:val="24"/>
          <w:szCs w:val="24"/>
          <w:lang w:val="es-HN"/>
        </w:rPr>
        <w:t xml:space="preserve"> la pena la tarea que tenían en sus manos y </w:t>
      </w:r>
      <w:r w:rsidR="00893E6C">
        <w:rPr>
          <w:rFonts w:cs="Calibri"/>
          <w:sz w:val="24"/>
          <w:szCs w:val="24"/>
          <w:lang w:val="es-HN"/>
        </w:rPr>
        <w:t>así</w:t>
      </w:r>
      <w:r w:rsidR="007C6C20">
        <w:rPr>
          <w:rFonts w:cs="Calibri"/>
          <w:sz w:val="24"/>
          <w:szCs w:val="24"/>
          <w:lang w:val="es-HN"/>
        </w:rPr>
        <w:t xml:space="preserve"> ellos fueron forzados a vagar en el desierto hasta que ellos murieron.</w:t>
      </w:r>
    </w:p>
    <w:p w:rsidR="007C6C20" w:rsidRDefault="007C6C20" w:rsidP="0035138D">
      <w:pPr>
        <w:rPr>
          <w:rFonts w:cs="Calibri"/>
          <w:sz w:val="24"/>
          <w:szCs w:val="24"/>
          <w:lang w:val="es-HN"/>
        </w:rPr>
      </w:pPr>
      <w:r>
        <w:rPr>
          <w:rFonts w:cs="Calibri"/>
          <w:sz w:val="24"/>
          <w:szCs w:val="24"/>
          <w:lang w:val="es-HN"/>
        </w:rPr>
        <w:t xml:space="preserve">          Las cosas nunca son como se ven, todos realizamos esto; es por eso que creo que las historias de detectives son populares, el</w:t>
      </w:r>
      <w:r w:rsidR="000A5ECA">
        <w:rPr>
          <w:rFonts w:cs="Calibri"/>
          <w:sz w:val="24"/>
          <w:szCs w:val="24"/>
          <w:lang w:val="es-HN"/>
        </w:rPr>
        <w:t xml:space="preserve"> má</w:t>
      </w:r>
      <w:r>
        <w:rPr>
          <w:rFonts w:cs="Calibri"/>
          <w:sz w:val="24"/>
          <w:szCs w:val="24"/>
          <w:lang w:val="es-HN"/>
        </w:rPr>
        <w:t xml:space="preserve">s obvio sospechoso, no es muchas veces el culpable. En esta misma porción de la Tora aprendemos acerca de las leyes de los Tzitzis. En un gran </w:t>
      </w:r>
      <w:r w:rsidR="000A5ECA">
        <w:rPr>
          <w:rFonts w:cs="Calibri"/>
          <w:sz w:val="24"/>
          <w:szCs w:val="24"/>
          <w:lang w:val="es-HN"/>
        </w:rPr>
        <w:t xml:space="preserve">Talit no es la </w:t>
      </w:r>
      <w:r>
        <w:rPr>
          <w:rFonts w:cs="Calibri"/>
          <w:sz w:val="24"/>
          <w:szCs w:val="24"/>
          <w:lang w:val="es-HN"/>
        </w:rPr>
        <w:t>lujosa</w:t>
      </w:r>
      <w:r w:rsidR="000A5ECA">
        <w:rPr>
          <w:rFonts w:cs="Calibri"/>
          <w:sz w:val="24"/>
          <w:szCs w:val="24"/>
          <w:lang w:val="es-HN"/>
        </w:rPr>
        <w:t xml:space="preserve"> pieza de tela</w:t>
      </w:r>
      <w:r>
        <w:rPr>
          <w:rFonts w:cs="Calibri"/>
          <w:sz w:val="24"/>
          <w:szCs w:val="24"/>
          <w:lang w:val="es-HN"/>
        </w:rPr>
        <w:t xml:space="preserve"> o los adornos de plata que </w:t>
      </w:r>
      <w:r w:rsidR="000A5ECA">
        <w:rPr>
          <w:rFonts w:cs="Calibri"/>
          <w:sz w:val="24"/>
          <w:szCs w:val="24"/>
          <w:lang w:val="es-HN"/>
        </w:rPr>
        <w:t>le dan valor</w:t>
      </w:r>
      <w:r>
        <w:rPr>
          <w:rFonts w:cs="Calibri"/>
          <w:sz w:val="24"/>
          <w:szCs w:val="24"/>
          <w:lang w:val="es-HN"/>
        </w:rPr>
        <w:t xml:space="preserve">, </w:t>
      </w:r>
      <w:r w:rsidR="000A5ECA">
        <w:rPr>
          <w:rFonts w:cs="Calibri"/>
          <w:sz w:val="24"/>
          <w:szCs w:val="24"/>
          <w:lang w:val="es-HN"/>
        </w:rPr>
        <w:t>o</w:t>
      </w:r>
      <w:r>
        <w:rPr>
          <w:rFonts w:cs="Calibri"/>
          <w:sz w:val="24"/>
          <w:szCs w:val="24"/>
          <w:lang w:val="es-HN"/>
        </w:rPr>
        <w:t xml:space="preserve"> las cuerdas colgando alrededor de la orla, </w:t>
      </w:r>
      <w:r w:rsidR="0035138D">
        <w:rPr>
          <w:rFonts w:cs="Calibri"/>
          <w:sz w:val="24"/>
          <w:szCs w:val="24"/>
          <w:lang w:val="es-HN"/>
        </w:rPr>
        <w:t>no es la manera en que aparece</w:t>
      </w:r>
      <w:r>
        <w:rPr>
          <w:rFonts w:cs="Calibri"/>
          <w:sz w:val="24"/>
          <w:szCs w:val="24"/>
          <w:lang w:val="es-HN"/>
        </w:rPr>
        <w:t xml:space="preserve"> ahora</w:t>
      </w:r>
      <w:r w:rsidR="000A5ECA">
        <w:rPr>
          <w:rFonts w:cs="Calibri"/>
          <w:sz w:val="24"/>
          <w:szCs w:val="24"/>
          <w:lang w:val="es-HN"/>
        </w:rPr>
        <w:t xml:space="preserve"> lo</w:t>
      </w:r>
      <w:r w:rsidR="00017AF1">
        <w:rPr>
          <w:rFonts w:cs="Calibri"/>
          <w:sz w:val="24"/>
          <w:szCs w:val="24"/>
          <w:lang w:val="es-HN"/>
        </w:rPr>
        <w:t xml:space="preserve"> que cuenta, pero</w:t>
      </w:r>
      <w:r w:rsidR="000A5ECA">
        <w:rPr>
          <w:rFonts w:cs="Calibri"/>
          <w:sz w:val="24"/>
          <w:szCs w:val="24"/>
          <w:lang w:val="es-HN"/>
        </w:rPr>
        <w:t xml:space="preserve"> si</w:t>
      </w:r>
      <w:r w:rsidR="00017AF1">
        <w:rPr>
          <w:rFonts w:cs="Calibri"/>
          <w:sz w:val="24"/>
          <w:szCs w:val="24"/>
          <w:lang w:val="es-HN"/>
        </w:rPr>
        <w:t xml:space="preserve"> la </w:t>
      </w:r>
      <w:r w:rsidR="00893E6C">
        <w:rPr>
          <w:rFonts w:cs="Calibri"/>
          <w:sz w:val="24"/>
          <w:szCs w:val="24"/>
          <w:lang w:val="es-HN"/>
        </w:rPr>
        <w:t>visión</w:t>
      </w:r>
      <w:r w:rsidR="00017AF1">
        <w:rPr>
          <w:rFonts w:cs="Calibri"/>
          <w:sz w:val="24"/>
          <w:szCs w:val="24"/>
          <w:lang w:val="es-HN"/>
        </w:rPr>
        <w:t xml:space="preserve"> que tenemos del porque deben de ser y </w:t>
      </w:r>
      <w:r w:rsidR="000A5ECA">
        <w:rPr>
          <w:rFonts w:cs="Calibri"/>
          <w:sz w:val="24"/>
          <w:szCs w:val="24"/>
          <w:lang w:val="es-HN"/>
        </w:rPr>
        <w:t>esta</w:t>
      </w:r>
      <w:r w:rsidR="00017AF1">
        <w:rPr>
          <w:rFonts w:cs="Calibri"/>
          <w:sz w:val="24"/>
          <w:szCs w:val="24"/>
          <w:lang w:val="es-HN"/>
        </w:rPr>
        <w:t xml:space="preserve"> </w:t>
      </w:r>
      <w:r w:rsidR="00893E6C">
        <w:rPr>
          <w:rFonts w:cs="Calibri"/>
          <w:sz w:val="24"/>
          <w:szCs w:val="24"/>
          <w:lang w:val="es-HN"/>
        </w:rPr>
        <w:t>visión</w:t>
      </w:r>
      <w:r w:rsidR="00017AF1">
        <w:rPr>
          <w:rFonts w:cs="Calibri"/>
          <w:sz w:val="24"/>
          <w:szCs w:val="24"/>
          <w:lang w:val="es-HN"/>
        </w:rPr>
        <w:t xml:space="preserve"> esta bloqueada dentro de cada uno de nosotros.</w:t>
      </w:r>
    </w:p>
    <w:p w:rsidR="00017AF1" w:rsidRDefault="00017AF1" w:rsidP="007C6C20">
      <w:pPr>
        <w:rPr>
          <w:rFonts w:cs="Calibri"/>
          <w:sz w:val="24"/>
          <w:szCs w:val="24"/>
          <w:lang w:val="es-HN"/>
        </w:rPr>
      </w:pPr>
      <w:r>
        <w:rPr>
          <w:rFonts w:cs="Calibri"/>
          <w:sz w:val="24"/>
          <w:szCs w:val="24"/>
          <w:lang w:val="es-HN"/>
        </w:rPr>
        <w:t xml:space="preserve">        Nosotros no fallamos en la vida o caemos en la desesperación primeramente por los hechos externos pero </w:t>
      </w:r>
      <w:r w:rsidR="0035138D">
        <w:rPr>
          <w:rFonts w:cs="Calibri"/>
          <w:sz w:val="24"/>
          <w:szCs w:val="24"/>
          <w:lang w:val="es-HN"/>
        </w:rPr>
        <w:t xml:space="preserve">si, </w:t>
      </w:r>
      <w:r>
        <w:rPr>
          <w:rFonts w:cs="Calibri"/>
          <w:sz w:val="24"/>
          <w:szCs w:val="24"/>
          <w:lang w:val="es-HN"/>
        </w:rPr>
        <w:t xml:space="preserve">porque perdemos la </w:t>
      </w:r>
      <w:r w:rsidR="00893E6C">
        <w:rPr>
          <w:rFonts w:cs="Calibri"/>
          <w:sz w:val="24"/>
          <w:szCs w:val="24"/>
          <w:lang w:val="es-HN"/>
        </w:rPr>
        <w:t>visión</w:t>
      </w:r>
      <w:r>
        <w:rPr>
          <w:rFonts w:cs="Calibri"/>
          <w:sz w:val="24"/>
          <w:szCs w:val="24"/>
          <w:lang w:val="es-HN"/>
        </w:rPr>
        <w:t xml:space="preserve"> interna; algunas veces perdemos nuestra </w:t>
      </w:r>
      <w:r w:rsidR="00893E6C">
        <w:rPr>
          <w:rFonts w:cs="Calibri"/>
          <w:sz w:val="24"/>
          <w:szCs w:val="24"/>
          <w:lang w:val="es-HN"/>
        </w:rPr>
        <w:t>visión</w:t>
      </w:r>
      <w:r>
        <w:rPr>
          <w:rFonts w:cs="Calibri"/>
          <w:sz w:val="24"/>
          <w:szCs w:val="24"/>
          <w:lang w:val="es-HN"/>
        </w:rPr>
        <w:t xml:space="preserve"> interna porque no queremos luchar para ser una mejor persona o líder, en la demanda de nuestro tiempo. Algunas veces perdemos nuestra </w:t>
      </w:r>
      <w:r w:rsidR="00893E6C">
        <w:rPr>
          <w:rFonts w:cs="Calibri"/>
          <w:sz w:val="24"/>
          <w:szCs w:val="24"/>
          <w:lang w:val="es-HN"/>
        </w:rPr>
        <w:t>visión</w:t>
      </w:r>
      <w:r>
        <w:rPr>
          <w:rFonts w:cs="Calibri"/>
          <w:sz w:val="24"/>
          <w:szCs w:val="24"/>
          <w:lang w:val="es-HN"/>
        </w:rPr>
        <w:t xml:space="preserve"> interna porque somos egoístas, pensando tontamente que podemos estar tranquilos cuando todo alrededor de nosotros se esta moviendo.</w:t>
      </w:r>
    </w:p>
    <w:p w:rsidR="00017AF1" w:rsidRDefault="00017AF1" w:rsidP="007C6C20">
      <w:pPr>
        <w:rPr>
          <w:rFonts w:cs="Calibri"/>
          <w:sz w:val="24"/>
          <w:szCs w:val="24"/>
          <w:lang w:val="es-HN"/>
        </w:rPr>
      </w:pPr>
      <w:r>
        <w:rPr>
          <w:rFonts w:cs="Calibri"/>
          <w:sz w:val="24"/>
          <w:szCs w:val="24"/>
          <w:lang w:val="es-HN"/>
        </w:rPr>
        <w:t xml:space="preserve">        La diferencia entre vista y </w:t>
      </w:r>
      <w:r w:rsidR="00893E6C">
        <w:rPr>
          <w:rFonts w:cs="Calibri"/>
          <w:sz w:val="24"/>
          <w:szCs w:val="24"/>
          <w:lang w:val="es-HN"/>
        </w:rPr>
        <w:t>visión</w:t>
      </w:r>
      <w:r>
        <w:rPr>
          <w:rFonts w:cs="Calibri"/>
          <w:sz w:val="24"/>
          <w:szCs w:val="24"/>
          <w:lang w:val="es-HN"/>
        </w:rPr>
        <w:t xml:space="preserve"> es la misma diferencia entre saber y entender, entre esperanza y desesperación. La vista sola nos ciega, nos puede llevar a un largo recorrido vagando por el desierto, la </w:t>
      </w:r>
      <w:r w:rsidR="00893E6C">
        <w:rPr>
          <w:rFonts w:cs="Calibri"/>
          <w:sz w:val="24"/>
          <w:szCs w:val="24"/>
          <w:lang w:val="es-HN"/>
        </w:rPr>
        <w:t>visión</w:t>
      </w:r>
      <w:r>
        <w:rPr>
          <w:rFonts w:cs="Calibri"/>
          <w:sz w:val="24"/>
          <w:szCs w:val="24"/>
          <w:lang w:val="es-HN"/>
        </w:rPr>
        <w:t xml:space="preserve"> nos guía al cumplimiento de nuevas</w:t>
      </w:r>
      <w:r w:rsidR="006A26B7">
        <w:rPr>
          <w:rFonts w:cs="Calibri"/>
          <w:sz w:val="24"/>
          <w:szCs w:val="24"/>
          <w:lang w:val="es-HN"/>
        </w:rPr>
        <w:t xml:space="preserve"> vistas, a una interminable esperanza. Que todos nosotros seamos bendecidos con </w:t>
      </w:r>
      <w:r w:rsidR="00893E6C">
        <w:rPr>
          <w:rFonts w:cs="Calibri"/>
          <w:sz w:val="24"/>
          <w:szCs w:val="24"/>
          <w:lang w:val="es-HN"/>
        </w:rPr>
        <w:t>visión</w:t>
      </w:r>
      <w:r w:rsidR="006A26B7">
        <w:rPr>
          <w:rFonts w:cs="Calibri"/>
          <w:sz w:val="24"/>
          <w:szCs w:val="24"/>
          <w:lang w:val="es-HN"/>
        </w:rPr>
        <w:t xml:space="preserve">, que podamos no solamente ver con claridad con nuestros ojos externos, pero también con nuestros ojos internos, </w:t>
      </w:r>
      <w:r w:rsidR="00893E6C">
        <w:rPr>
          <w:rFonts w:cs="Calibri"/>
          <w:sz w:val="24"/>
          <w:szCs w:val="24"/>
          <w:lang w:val="es-HN"/>
        </w:rPr>
        <w:t>así</w:t>
      </w:r>
      <w:r w:rsidR="006A26B7">
        <w:rPr>
          <w:rFonts w:cs="Calibri"/>
          <w:sz w:val="24"/>
          <w:szCs w:val="24"/>
          <w:lang w:val="es-HN"/>
        </w:rPr>
        <w:t xml:space="preserve"> que podamos alcanzar cada </w:t>
      </w:r>
      <w:r w:rsidR="00893E6C">
        <w:rPr>
          <w:rFonts w:cs="Calibri"/>
          <w:sz w:val="24"/>
          <w:szCs w:val="24"/>
          <w:lang w:val="es-HN"/>
        </w:rPr>
        <w:t>desafío</w:t>
      </w:r>
      <w:r w:rsidR="006A26B7">
        <w:rPr>
          <w:rFonts w:cs="Calibri"/>
          <w:sz w:val="24"/>
          <w:szCs w:val="24"/>
          <w:lang w:val="es-HN"/>
        </w:rPr>
        <w:t xml:space="preserve">, por lo tanto encontrar el cumplimiento y nunca venir a ser vencido por la inercia y </w:t>
      </w:r>
      <w:bookmarkStart w:id="2" w:name="OLE_LINK3"/>
      <w:bookmarkStart w:id="3" w:name="OLE_LINK4"/>
      <w:r w:rsidR="006A26B7">
        <w:rPr>
          <w:rFonts w:cs="Calibri"/>
          <w:sz w:val="24"/>
          <w:szCs w:val="24"/>
          <w:lang w:val="es-HN"/>
        </w:rPr>
        <w:t>la desesperación</w:t>
      </w:r>
      <w:bookmarkEnd w:id="2"/>
      <w:bookmarkEnd w:id="3"/>
      <w:r w:rsidR="006A26B7">
        <w:rPr>
          <w:rFonts w:cs="Calibri"/>
          <w:sz w:val="24"/>
          <w:szCs w:val="24"/>
          <w:lang w:val="es-HN"/>
        </w:rPr>
        <w:t>.</w:t>
      </w:r>
    </w:p>
    <w:p w:rsidR="006A26B7" w:rsidRDefault="006A26B7" w:rsidP="007C6C20">
      <w:pPr>
        <w:rPr>
          <w:rFonts w:cs="Calibri"/>
          <w:sz w:val="24"/>
          <w:szCs w:val="24"/>
          <w:lang w:val="es-HN"/>
        </w:rPr>
      </w:pPr>
      <w:bookmarkStart w:id="4" w:name="_GoBack"/>
      <w:bookmarkEnd w:id="4"/>
    </w:p>
    <w:p w:rsidR="006A26B7" w:rsidRDefault="006A26B7" w:rsidP="006A26B7">
      <w:pPr>
        <w:spacing w:after="0"/>
        <w:rPr>
          <w:rFonts w:cs="Calibri"/>
          <w:b/>
          <w:bCs/>
          <w:sz w:val="24"/>
          <w:szCs w:val="24"/>
          <w:lang w:val="es-HN"/>
        </w:rPr>
      </w:pPr>
      <w:r>
        <w:rPr>
          <w:rFonts w:cs="Calibri"/>
          <w:sz w:val="24"/>
          <w:szCs w:val="24"/>
          <w:lang w:val="es-HN"/>
        </w:rPr>
        <w:lastRenderedPageBreak/>
        <w:t xml:space="preserve"> </w:t>
      </w:r>
      <w:r>
        <w:rPr>
          <w:rFonts w:cs="Calibri"/>
          <w:b/>
          <w:bCs/>
          <w:sz w:val="24"/>
          <w:szCs w:val="24"/>
          <w:lang w:val="es-HN"/>
        </w:rPr>
        <w:t>¿Estas tu muerto o vivo espiritualmente?</w:t>
      </w:r>
    </w:p>
    <w:p w:rsidR="006A26B7" w:rsidRDefault="006A26B7" w:rsidP="006A26B7">
      <w:pPr>
        <w:spacing w:after="0"/>
        <w:rPr>
          <w:rFonts w:cs="Calibri"/>
          <w:b/>
          <w:bCs/>
          <w:sz w:val="24"/>
          <w:szCs w:val="24"/>
          <w:lang w:val="es-HN"/>
        </w:rPr>
      </w:pPr>
      <w:r>
        <w:rPr>
          <w:rFonts w:cs="Calibri"/>
          <w:b/>
          <w:bCs/>
          <w:sz w:val="24"/>
          <w:szCs w:val="24"/>
          <w:lang w:val="es-HN"/>
        </w:rPr>
        <w:t xml:space="preserve"> </w:t>
      </w:r>
    </w:p>
    <w:p w:rsidR="006A26B7" w:rsidRDefault="006A26B7" w:rsidP="0035138D">
      <w:pPr>
        <w:spacing w:after="0"/>
        <w:rPr>
          <w:rFonts w:cs="Calibri"/>
          <w:sz w:val="24"/>
          <w:szCs w:val="24"/>
          <w:lang w:val="es-HN"/>
        </w:rPr>
      </w:pPr>
      <w:r>
        <w:rPr>
          <w:rFonts w:cs="Calibri"/>
          <w:b/>
          <w:bCs/>
          <w:sz w:val="24"/>
          <w:szCs w:val="24"/>
          <w:lang w:val="es-HN"/>
        </w:rPr>
        <w:t xml:space="preserve">        </w:t>
      </w:r>
      <w:r>
        <w:rPr>
          <w:rFonts w:cs="Calibri"/>
          <w:sz w:val="24"/>
          <w:szCs w:val="24"/>
          <w:lang w:val="es-HN"/>
        </w:rPr>
        <w:t>En la porción de la Tora de esta semana</w:t>
      </w:r>
      <w:r w:rsidR="0035138D">
        <w:rPr>
          <w:rFonts w:cs="Calibri"/>
          <w:sz w:val="24"/>
          <w:szCs w:val="24"/>
          <w:lang w:val="es-HN"/>
        </w:rPr>
        <w:t xml:space="preserve"> Shelach</w:t>
      </w:r>
      <w:r>
        <w:rPr>
          <w:rFonts w:cs="Calibri"/>
          <w:sz w:val="24"/>
          <w:szCs w:val="24"/>
          <w:lang w:val="es-HN"/>
        </w:rPr>
        <w:t xml:space="preserve"> aprendemos acerca del incidente de los </w:t>
      </w:r>
      <w:r w:rsidR="00893E6C">
        <w:rPr>
          <w:rFonts w:cs="Calibri"/>
          <w:sz w:val="24"/>
          <w:szCs w:val="24"/>
          <w:lang w:val="es-HN"/>
        </w:rPr>
        <w:t>espías</w:t>
      </w:r>
      <w:r w:rsidR="0035138D">
        <w:rPr>
          <w:rFonts w:cs="Calibri"/>
          <w:sz w:val="24"/>
          <w:szCs w:val="24"/>
          <w:lang w:val="es-HN"/>
        </w:rPr>
        <w:t>;</w:t>
      </w:r>
      <w:r>
        <w:rPr>
          <w:rFonts w:cs="Calibri"/>
          <w:sz w:val="24"/>
          <w:szCs w:val="24"/>
          <w:lang w:val="es-HN"/>
        </w:rPr>
        <w:t xml:space="preserve"> aprendemos como el pueblo de Israel </w:t>
      </w:r>
      <w:r w:rsidR="00893E6C">
        <w:rPr>
          <w:rFonts w:cs="Calibri"/>
          <w:sz w:val="24"/>
          <w:szCs w:val="24"/>
          <w:lang w:val="es-HN"/>
        </w:rPr>
        <w:t>envió</w:t>
      </w:r>
      <w:r>
        <w:rPr>
          <w:rFonts w:cs="Calibri"/>
          <w:sz w:val="24"/>
          <w:szCs w:val="24"/>
          <w:lang w:val="es-HN"/>
        </w:rPr>
        <w:t xml:space="preserve"> doce </w:t>
      </w:r>
      <w:r w:rsidR="00893E6C">
        <w:rPr>
          <w:rFonts w:cs="Calibri"/>
          <w:sz w:val="24"/>
          <w:szCs w:val="24"/>
          <w:lang w:val="es-HN"/>
        </w:rPr>
        <w:t>espías</w:t>
      </w:r>
      <w:r>
        <w:rPr>
          <w:rFonts w:cs="Calibri"/>
          <w:sz w:val="24"/>
          <w:szCs w:val="24"/>
          <w:lang w:val="es-HN"/>
        </w:rPr>
        <w:t xml:space="preserve"> a la tierra de </w:t>
      </w:r>
      <w:r w:rsidR="00893E6C">
        <w:rPr>
          <w:rFonts w:cs="Calibri"/>
          <w:sz w:val="24"/>
          <w:szCs w:val="24"/>
          <w:lang w:val="es-HN"/>
        </w:rPr>
        <w:t>Canaán</w:t>
      </w:r>
      <w:r>
        <w:rPr>
          <w:rFonts w:cs="Calibri"/>
          <w:sz w:val="24"/>
          <w:szCs w:val="24"/>
          <w:lang w:val="es-HN"/>
        </w:rPr>
        <w:t xml:space="preserve">, para reportarles acerca de la condición predominante en la tierra y como diez de los doce </w:t>
      </w:r>
      <w:r w:rsidR="00893E6C">
        <w:rPr>
          <w:rFonts w:cs="Calibri"/>
          <w:sz w:val="24"/>
          <w:szCs w:val="24"/>
          <w:lang w:val="es-HN"/>
        </w:rPr>
        <w:t>espías</w:t>
      </w:r>
      <w:r>
        <w:rPr>
          <w:rFonts w:cs="Calibri"/>
          <w:sz w:val="24"/>
          <w:szCs w:val="24"/>
          <w:lang w:val="es-HN"/>
        </w:rPr>
        <w:t xml:space="preserve"> aunque admitieron la amabilidad y las riquezas de la tierra</w:t>
      </w:r>
      <w:r w:rsidR="00A11D9E">
        <w:rPr>
          <w:rFonts w:cs="Calibri"/>
          <w:sz w:val="24"/>
          <w:szCs w:val="24"/>
          <w:lang w:val="es-HN"/>
        </w:rPr>
        <w:t xml:space="preserve">, pero mostraron la desesperación de poder conquistarla, ellos sintieron que la tarea que tenían por delante era sin esperanzas; la gente estuvo de acuerdo con ellos y cayeron en pánico y los  </w:t>
      </w:r>
      <w:r w:rsidR="00893E6C">
        <w:rPr>
          <w:rFonts w:cs="Calibri"/>
          <w:sz w:val="24"/>
          <w:szCs w:val="24"/>
          <w:lang w:val="es-HN"/>
        </w:rPr>
        <w:t>espías</w:t>
      </w:r>
      <w:r w:rsidR="00A11D9E">
        <w:rPr>
          <w:rFonts w:cs="Calibri"/>
          <w:sz w:val="24"/>
          <w:szCs w:val="24"/>
          <w:lang w:val="es-HN"/>
        </w:rPr>
        <w:t xml:space="preserve"> se aprovecharon de ello. La gente estaba abrumada, con tristeza y querían regresar a Egipto.</w:t>
      </w:r>
    </w:p>
    <w:p w:rsidR="00A11D9E" w:rsidRDefault="00A11D9E" w:rsidP="0035138D">
      <w:pPr>
        <w:spacing w:after="0"/>
        <w:rPr>
          <w:rFonts w:cs="Calibri"/>
          <w:sz w:val="24"/>
          <w:szCs w:val="24"/>
          <w:lang w:val="es-HN"/>
        </w:rPr>
      </w:pPr>
      <w:r>
        <w:rPr>
          <w:rFonts w:cs="Calibri"/>
          <w:sz w:val="24"/>
          <w:szCs w:val="24"/>
          <w:lang w:val="es-HN"/>
        </w:rPr>
        <w:t xml:space="preserve">       El Eterno se enojo  con ellos y condeno a toda la generación a morir en el desierto, ellos no merecían entrar a la tierra prometida.</w:t>
      </w:r>
    </w:p>
    <w:p w:rsidR="00A11D9E" w:rsidRDefault="00A11D9E" w:rsidP="00A11D9E">
      <w:pPr>
        <w:bidi/>
        <w:spacing w:after="0"/>
        <w:jc w:val="right"/>
        <w:rPr>
          <w:rFonts w:cs="Calibri"/>
          <w:sz w:val="24"/>
          <w:szCs w:val="24"/>
          <w:lang w:val="es-HN"/>
        </w:rPr>
      </w:pPr>
      <w:r>
        <w:rPr>
          <w:rFonts w:cs="Calibri"/>
          <w:sz w:val="24"/>
          <w:szCs w:val="24"/>
          <w:lang w:val="es-HN"/>
        </w:rPr>
        <w:t xml:space="preserve">      ¿Por qué el Eterno estaba tan enojado? ¿Por qué fue su castigo tan severo? ¿Fue su ofensa tan grande? </w:t>
      </w:r>
    </w:p>
    <w:p w:rsidR="00A11D9E" w:rsidRPr="00A11D9E" w:rsidRDefault="00A11D9E" w:rsidP="00B711AA">
      <w:pPr>
        <w:bidi/>
        <w:spacing w:after="0"/>
        <w:jc w:val="right"/>
        <w:rPr>
          <w:rFonts w:cs="Calibri"/>
          <w:sz w:val="24"/>
          <w:szCs w:val="24"/>
          <w:lang w:val="es-HN"/>
        </w:rPr>
      </w:pPr>
      <w:r>
        <w:rPr>
          <w:rFonts w:cs="Calibri"/>
          <w:sz w:val="24"/>
          <w:szCs w:val="24"/>
          <w:lang w:val="es-HN"/>
        </w:rPr>
        <w:t xml:space="preserve">      Anteriormente el pueblo </w:t>
      </w:r>
      <w:r w:rsidR="00893E6C">
        <w:rPr>
          <w:rFonts w:cs="Calibri"/>
          <w:sz w:val="24"/>
          <w:szCs w:val="24"/>
          <w:lang w:val="es-HN"/>
        </w:rPr>
        <w:t>Judío</w:t>
      </w:r>
      <w:r>
        <w:rPr>
          <w:rFonts w:cs="Calibri"/>
          <w:sz w:val="24"/>
          <w:szCs w:val="24"/>
          <w:lang w:val="es-HN"/>
        </w:rPr>
        <w:t xml:space="preserve"> se había revelado, </w:t>
      </w:r>
      <w:r w:rsidR="0035138D">
        <w:rPr>
          <w:rFonts w:cs="Calibri"/>
          <w:sz w:val="24"/>
          <w:szCs w:val="24"/>
          <w:lang w:val="es-HN"/>
        </w:rPr>
        <w:t>no solamente en contra de una</w:t>
      </w:r>
      <w:r>
        <w:rPr>
          <w:rFonts w:cs="Calibri"/>
          <w:sz w:val="24"/>
          <w:szCs w:val="24"/>
          <w:lang w:val="es-HN"/>
        </w:rPr>
        <w:t xml:space="preserve"> de las orden</w:t>
      </w:r>
      <w:r w:rsidR="00893E6C">
        <w:rPr>
          <w:rFonts w:cs="Calibri"/>
          <w:sz w:val="24"/>
          <w:szCs w:val="24"/>
          <w:lang w:val="es-HN"/>
        </w:rPr>
        <w:t>an</w:t>
      </w:r>
      <w:r>
        <w:rPr>
          <w:rFonts w:cs="Calibri"/>
          <w:sz w:val="24"/>
          <w:szCs w:val="24"/>
          <w:lang w:val="es-HN"/>
        </w:rPr>
        <w:t xml:space="preserve">zas de Dios pero en contra de Dios mismo, haciendo el Becerro de Oro y que aun el Eterno no los había castigado tan severamente, ahora ellos están atemorizados y sabemos que es un principio de la ley </w:t>
      </w:r>
      <w:r w:rsidR="00893E6C">
        <w:rPr>
          <w:rFonts w:cs="Calibri"/>
          <w:sz w:val="24"/>
          <w:szCs w:val="24"/>
          <w:lang w:val="es-HN"/>
        </w:rPr>
        <w:t>Judía</w:t>
      </w:r>
      <w:r>
        <w:rPr>
          <w:rFonts w:cs="Calibri"/>
          <w:sz w:val="24"/>
          <w:szCs w:val="24"/>
          <w:lang w:val="es-HN"/>
        </w:rPr>
        <w:t xml:space="preserve"> que Dios mantiene, que ninguno es responsable por las palabras pronunciadas en desesperación, ¿Por qué entonces el Eterno</w:t>
      </w:r>
      <w:r w:rsidR="00B711AA">
        <w:rPr>
          <w:rFonts w:cs="Calibri"/>
          <w:sz w:val="24"/>
          <w:szCs w:val="24"/>
          <w:lang w:val="es-HN"/>
        </w:rPr>
        <w:t xml:space="preserve"> fue tan duro con la gente? Me parece que la respuesta a esta pregunta, recae en sus actitudes de desesperación y la </w:t>
      </w:r>
      <w:r w:rsidR="00893E6C">
        <w:rPr>
          <w:rFonts w:cs="Calibri"/>
          <w:sz w:val="24"/>
          <w:szCs w:val="24"/>
          <w:lang w:val="es-HN"/>
        </w:rPr>
        <w:t>pérdida</w:t>
      </w:r>
      <w:r w:rsidR="00B711AA">
        <w:rPr>
          <w:rFonts w:cs="Calibri"/>
          <w:sz w:val="24"/>
          <w:szCs w:val="24"/>
          <w:lang w:val="es-HN"/>
        </w:rPr>
        <w:t xml:space="preserve"> de esperanza, solo lo opuesto, ellos pensaron que merecían algo mejor, la desesperación es el peor de todos los sentimientos porque nos roba la capacidad de realizar y cambiar. Es verdad que nos marca para lo espiritual y no para una muerte física, nos paraliza para la </w:t>
      </w:r>
      <w:r w:rsidR="00893E6C">
        <w:rPr>
          <w:rFonts w:cs="Calibri"/>
          <w:sz w:val="24"/>
          <w:szCs w:val="24"/>
          <w:lang w:val="es-HN"/>
        </w:rPr>
        <w:t>participación</w:t>
      </w:r>
      <w:r w:rsidR="00B711AA">
        <w:rPr>
          <w:rFonts w:cs="Calibri"/>
          <w:sz w:val="24"/>
          <w:szCs w:val="24"/>
          <w:lang w:val="es-HN"/>
        </w:rPr>
        <w:t xml:space="preserve"> activa para hacer de este mundo un mejor lugar para vivir, después de todo ¿Cuál es el uso? Vamos a fracasar de todas maneras, desafortunadamente en nuestros días este punto de vista es muy común ¿Has dejado de tratar? ¿Estas tu vivo espiritualmente o ya estas espiritualmente muerto?</w:t>
      </w:r>
    </w:p>
    <w:p w:rsidR="006A26B7" w:rsidRPr="003B487C" w:rsidRDefault="006A26B7" w:rsidP="007C6C20">
      <w:pPr>
        <w:rPr>
          <w:rFonts w:cs="Calibri"/>
          <w:sz w:val="24"/>
          <w:szCs w:val="24"/>
          <w:lang w:val="es-HN"/>
        </w:rPr>
      </w:pPr>
    </w:p>
    <w:sectPr w:rsidR="006A26B7" w:rsidRPr="003B4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7C"/>
    <w:rsid w:val="00002114"/>
    <w:rsid w:val="00004A77"/>
    <w:rsid w:val="00017AF1"/>
    <w:rsid w:val="00034503"/>
    <w:rsid w:val="00037701"/>
    <w:rsid w:val="00050BC1"/>
    <w:rsid w:val="000517E0"/>
    <w:rsid w:val="00074252"/>
    <w:rsid w:val="00096D63"/>
    <w:rsid w:val="000A5ECA"/>
    <w:rsid w:val="000B3056"/>
    <w:rsid w:val="000D7EAA"/>
    <w:rsid w:val="000E7066"/>
    <w:rsid w:val="0013056B"/>
    <w:rsid w:val="00136061"/>
    <w:rsid w:val="00136E8F"/>
    <w:rsid w:val="00142346"/>
    <w:rsid w:val="001463C8"/>
    <w:rsid w:val="00182ECD"/>
    <w:rsid w:val="001C1430"/>
    <w:rsid w:val="001E6DD9"/>
    <w:rsid w:val="002008B6"/>
    <w:rsid w:val="002166FF"/>
    <w:rsid w:val="00233B08"/>
    <w:rsid w:val="00271A36"/>
    <w:rsid w:val="002918A7"/>
    <w:rsid w:val="002A3183"/>
    <w:rsid w:val="002F089B"/>
    <w:rsid w:val="00300911"/>
    <w:rsid w:val="00314BD8"/>
    <w:rsid w:val="003311B7"/>
    <w:rsid w:val="0034218D"/>
    <w:rsid w:val="00350697"/>
    <w:rsid w:val="0035138D"/>
    <w:rsid w:val="00352BE0"/>
    <w:rsid w:val="00387D31"/>
    <w:rsid w:val="003B487C"/>
    <w:rsid w:val="003B6232"/>
    <w:rsid w:val="0041658A"/>
    <w:rsid w:val="0043105C"/>
    <w:rsid w:val="00472334"/>
    <w:rsid w:val="004A0365"/>
    <w:rsid w:val="004B2777"/>
    <w:rsid w:val="004C2181"/>
    <w:rsid w:val="00553201"/>
    <w:rsid w:val="00562853"/>
    <w:rsid w:val="0058195C"/>
    <w:rsid w:val="005B3337"/>
    <w:rsid w:val="005B7107"/>
    <w:rsid w:val="005B7CB9"/>
    <w:rsid w:val="005D3259"/>
    <w:rsid w:val="00612176"/>
    <w:rsid w:val="006337AF"/>
    <w:rsid w:val="00641A74"/>
    <w:rsid w:val="00656780"/>
    <w:rsid w:val="00676216"/>
    <w:rsid w:val="00695F6F"/>
    <w:rsid w:val="006A26B7"/>
    <w:rsid w:val="006D5329"/>
    <w:rsid w:val="006F1C96"/>
    <w:rsid w:val="0071425A"/>
    <w:rsid w:val="00714588"/>
    <w:rsid w:val="00716EA4"/>
    <w:rsid w:val="00736E5A"/>
    <w:rsid w:val="00737F40"/>
    <w:rsid w:val="00744682"/>
    <w:rsid w:val="00765B57"/>
    <w:rsid w:val="007858CB"/>
    <w:rsid w:val="00790F97"/>
    <w:rsid w:val="00793985"/>
    <w:rsid w:val="007B3286"/>
    <w:rsid w:val="007B3374"/>
    <w:rsid w:val="007C6C20"/>
    <w:rsid w:val="007D0D7A"/>
    <w:rsid w:val="00810C01"/>
    <w:rsid w:val="00825F34"/>
    <w:rsid w:val="008432E5"/>
    <w:rsid w:val="008536C4"/>
    <w:rsid w:val="008552CA"/>
    <w:rsid w:val="008926AC"/>
    <w:rsid w:val="00893E6C"/>
    <w:rsid w:val="008C46CB"/>
    <w:rsid w:val="008C585E"/>
    <w:rsid w:val="00903407"/>
    <w:rsid w:val="00925C54"/>
    <w:rsid w:val="00971C12"/>
    <w:rsid w:val="00974345"/>
    <w:rsid w:val="009C32DD"/>
    <w:rsid w:val="009F2060"/>
    <w:rsid w:val="009F3FE8"/>
    <w:rsid w:val="00A11D9E"/>
    <w:rsid w:val="00A64E68"/>
    <w:rsid w:val="00A83E12"/>
    <w:rsid w:val="00AB05EC"/>
    <w:rsid w:val="00AC40FF"/>
    <w:rsid w:val="00AC7CDF"/>
    <w:rsid w:val="00AE3A53"/>
    <w:rsid w:val="00B13FD5"/>
    <w:rsid w:val="00B15A78"/>
    <w:rsid w:val="00B36809"/>
    <w:rsid w:val="00B711AA"/>
    <w:rsid w:val="00BD2383"/>
    <w:rsid w:val="00BD7DE0"/>
    <w:rsid w:val="00BF18FE"/>
    <w:rsid w:val="00C6367C"/>
    <w:rsid w:val="00C726C9"/>
    <w:rsid w:val="00C80F0E"/>
    <w:rsid w:val="00C86B85"/>
    <w:rsid w:val="00CB4A99"/>
    <w:rsid w:val="00D32B7D"/>
    <w:rsid w:val="00D47176"/>
    <w:rsid w:val="00D516D6"/>
    <w:rsid w:val="00D80CD2"/>
    <w:rsid w:val="00D8458A"/>
    <w:rsid w:val="00DF3645"/>
    <w:rsid w:val="00E105B0"/>
    <w:rsid w:val="00E32EA6"/>
    <w:rsid w:val="00E428F7"/>
    <w:rsid w:val="00E475DF"/>
    <w:rsid w:val="00E63891"/>
    <w:rsid w:val="00E74DF7"/>
    <w:rsid w:val="00EB2545"/>
    <w:rsid w:val="00EB76C6"/>
    <w:rsid w:val="00ED08E6"/>
    <w:rsid w:val="00EE777C"/>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7C"/>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87C"/>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7C"/>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87C"/>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2012-06-27T00:16:00Z</dcterms:created>
  <dcterms:modified xsi:type="dcterms:W3CDTF">2012-06-27T02:20:00Z</dcterms:modified>
</cp:coreProperties>
</file>